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  <w:r w:rsidRPr="00581210">
        <w:rPr>
          <w:rFonts w:ascii="Times New Roman" w:hAnsi="Times New Roman" w:cs="Times New Roman"/>
          <w:sz w:val="24"/>
          <w:szCs w:val="24"/>
        </w:rPr>
        <w:t>Занимаемая должность: Специалист по социальной работе</w:t>
      </w:r>
    </w:p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  <w:r w:rsidRPr="00581210">
        <w:rPr>
          <w:rFonts w:ascii="Times New Roman" w:hAnsi="Times New Roman" w:cs="Times New Roman"/>
          <w:sz w:val="24"/>
          <w:szCs w:val="24"/>
        </w:rPr>
        <w:t>Общий стаж работы: 44 года</w:t>
      </w:r>
    </w:p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</w:p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  <w:r w:rsidRPr="00581210">
        <w:rPr>
          <w:rFonts w:ascii="Times New Roman" w:hAnsi="Times New Roman" w:cs="Times New Roman"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210">
        <w:rPr>
          <w:rFonts w:ascii="Times New Roman" w:hAnsi="Times New Roman" w:cs="Times New Roman"/>
          <w:sz w:val="24"/>
          <w:szCs w:val="24"/>
        </w:rPr>
        <w:t>Среднее-профессиональное,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210">
        <w:rPr>
          <w:rFonts w:ascii="Times New Roman" w:hAnsi="Times New Roman" w:cs="Times New Roman"/>
          <w:sz w:val="24"/>
          <w:szCs w:val="24"/>
        </w:rPr>
        <w:t>Межреспубликанский заочный индустриально-педагогический техникум, мастер производственного обучения,1997г.</w:t>
      </w:r>
    </w:p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</w:p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  <w:r w:rsidRPr="00581210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переподготовка: </w:t>
      </w:r>
    </w:p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1210">
        <w:rPr>
          <w:rFonts w:ascii="Times New Roman" w:hAnsi="Times New Roman" w:cs="Times New Roman"/>
          <w:sz w:val="24"/>
          <w:szCs w:val="24"/>
        </w:rPr>
        <w:tab/>
        <w:t>2020г. ООО «Современные образовательные технологии», «Специалист по работе с семьёй»</w:t>
      </w:r>
    </w:p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1210">
        <w:rPr>
          <w:rFonts w:ascii="Times New Roman" w:hAnsi="Times New Roman" w:cs="Times New Roman"/>
          <w:sz w:val="24"/>
          <w:szCs w:val="24"/>
        </w:rPr>
        <w:tab/>
        <w:t>2022г. Серпуховской открытый колледж, «Социальный работник»</w:t>
      </w:r>
    </w:p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</w:p>
    <w:p w:rsidR="00581210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  <w:r w:rsidRPr="00581210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</w:p>
    <w:p w:rsidR="000B2511" w:rsidRPr="00581210" w:rsidRDefault="00581210" w:rsidP="0058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581210">
        <w:rPr>
          <w:rFonts w:ascii="Times New Roman" w:hAnsi="Times New Roman" w:cs="Times New Roman"/>
          <w:sz w:val="24"/>
          <w:szCs w:val="24"/>
        </w:rPr>
        <w:tab/>
        <w:t>2022г. ГБУ МО «Центр инноваций социальной сферы» серия семинаров-тренингов по теме: Организация работы на основе использования технологий «Раннее выявление семейного неблагополучия», «Работа со случаем нарушения прав и интересов ребенка».</w:t>
      </w:r>
    </w:p>
    <w:sectPr w:rsidR="000B2511" w:rsidRPr="0058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7D"/>
    <w:rsid w:val="000B2511"/>
    <w:rsid w:val="00581210"/>
    <w:rsid w:val="00D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63A8-FE51-46E9-B3CF-E173E771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2023-05-23T09:16:00Z</dcterms:created>
  <dcterms:modified xsi:type="dcterms:W3CDTF">2023-05-23T09:16:00Z</dcterms:modified>
</cp:coreProperties>
</file>